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F6D3C" w14:textId="77777777" w:rsidR="0023591A" w:rsidRPr="00FF3B3C" w:rsidRDefault="0095571C" w:rsidP="002F2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7953A45" wp14:editId="22E93AF7">
            <wp:extent cx="437322" cy="609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81A5" w14:textId="77777777" w:rsidR="0023591A" w:rsidRPr="006F01B7" w:rsidRDefault="0023591A" w:rsidP="0023591A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uk-UA" w:eastAsia="ru-RU"/>
        </w:rPr>
      </w:pPr>
    </w:p>
    <w:p w14:paraId="316071AE" w14:textId="77777777" w:rsidR="0023591A" w:rsidRPr="006F01B7" w:rsidRDefault="0023591A" w:rsidP="00235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14:paraId="5BF5F8C6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ru-RU"/>
        </w:rPr>
      </w:pPr>
    </w:p>
    <w:p w14:paraId="0655B899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219771F1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FAF268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14:paraId="3B32610A" w14:textId="77777777" w:rsidR="0023591A" w:rsidRPr="00C17456" w:rsidRDefault="0023591A" w:rsidP="0023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C18DA2" w14:textId="37F2B97D" w:rsidR="0023591A" w:rsidRPr="00087465" w:rsidRDefault="00DE17FF" w:rsidP="005153C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703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145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04D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            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Ічня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95</w:t>
      </w:r>
    </w:p>
    <w:p w14:paraId="1A6340E4" w14:textId="77777777" w:rsidR="0023591A" w:rsidRPr="00B875CB" w:rsidRDefault="0023591A" w:rsidP="005153C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BD37C7" w14:textId="77777777" w:rsidR="0066381F" w:rsidRPr="001B1EFD" w:rsidRDefault="00904766" w:rsidP="005153C8">
      <w:pPr>
        <w:tabs>
          <w:tab w:val="left" w:pos="3544"/>
          <w:tab w:val="left" w:pos="4111"/>
          <w:tab w:val="left" w:pos="4678"/>
        </w:tabs>
        <w:spacing w:after="0"/>
        <w:ind w:right="538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1E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66381F" w:rsidRPr="001B1E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підсумки роботи </w:t>
      </w:r>
      <w:r w:rsidR="001B1EFD" w:rsidRPr="001B1E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ідділу культури і туризму </w:t>
      </w:r>
      <w:r w:rsidR="003D64FC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Ічнянської міської ради</w:t>
      </w:r>
      <w:r w:rsidR="0066381F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202</w:t>
      </w:r>
      <w:r w:rsidR="006F6CAD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66381F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14:paraId="3211BC0A" w14:textId="77777777" w:rsidR="003D64FC" w:rsidRDefault="003D64FC" w:rsidP="00515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679117" w14:textId="77777777" w:rsidR="002236E4" w:rsidRDefault="00C17456" w:rsidP="00515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Заслухавши інформацію </w:t>
      </w:r>
      <w:r w:rsid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начальника </w:t>
      </w:r>
      <w:r w:rsidR="001B1EFD" w:rsidRP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ідділу культури і туризму Ічнянської міської ради </w:t>
      </w:r>
      <w:r w:rsidR="00090870">
        <w:rPr>
          <w:rFonts w:ascii="Times New Roman" w:hAnsi="Times New Roman" w:cs="Times New Roman"/>
          <w:bCs/>
          <w:sz w:val="24"/>
          <w:szCs w:val="24"/>
          <w:lang w:val="uk-UA"/>
        </w:rPr>
        <w:t>Марини ВІТИК</w:t>
      </w:r>
      <w:r w:rsidR="00A414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підсумки роботи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4B7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культури і туризму </w:t>
      </w:r>
      <w:r w:rsidRPr="006B6FF0">
        <w:rPr>
          <w:rFonts w:ascii="Times New Roman" w:hAnsi="Times New Roman" w:cs="Times New Roman"/>
          <w:bCs/>
          <w:sz w:val="24"/>
          <w:szCs w:val="24"/>
          <w:lang w:val="uk-UA"/>
        </w:rPr>
        <w:t>за 202</w:t>
      </w:r>
      <w:r w:rsidR="006F6CAD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рік</w:t>
      </w: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на виконання Положення про відділ культури і туризму Ічнянської міської ради,</w:t>
      </w:r>
      <w:r w:rsidR="00A414F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затвердженого</w:t>
      </w:r>
      <w:r w:rsidR="00A414F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рішенням</w:t>
      </w:r>
      <w:r w:rsidR="00A414F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двадцять п’ятої сесії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Ічнянської міської ради восьмого скликання від 17.02.2023 року № 690 –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VII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І «</w:t>
      </w:r>
      <w:r w:rsidR="002236E4">
        <w:rPr>
          <w:rFonts w:ascii="Times New Roman" w:eastAsia="Times New Roman" w:hAnsi="Times New Roman" w:cs="Calibri"/>
          <w:bCs/>
          <w:sz w:val="24"/>
          <w:szCs w:val="24"/>
          <w:lang w:val="uk-UA" w:eastAsia="ru-RU"/>
        </w:rPr>
        <w:t xml:space="preserve">Про затвердження Положення про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культури і туризму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Ічнянської міської ради у новій редакції»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лану роботи виконавчого комітету Ічнянської міської ради 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на 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202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 рік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керуючись статтею 40, частиною 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статті 5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2</w:t>
      </w:r>
      <w:r w:rsidR="002236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частиною шостою статті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="002236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2236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  <w:r w:rsidR="00D051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14:paraId="75C2CC0B" w14:textId="77777777" w:rsidR="00DE17FF" w:rsidRDefault="00DE17FF" w:rsidP="005153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93607CE" w14:textId="77777777" w:rsidR="00D22BE7" w:rsidRPr="006B6FF0" w:rsidRDefault="00D22BE7" w:rsidP="005153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6F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14:paraId="0025878E" w14:textId="77777777" w:rsidR="00E36349" w:rsidRPr="006B6FF0" w:rsidRDefault="00E36349" w:rsidP="00515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uk-UA" w:eastAsia="zh-CN"/>
        </w:rPr>
      </w:pPr>
    </w:p>
    <w:p w14:paraId="3ACE14E6" w14:textId="77777777" w:rsidR="00F25855" w:rsidRDefault="00F25855" w:rsidP="005153C8">
      <w:pPr>
        <w:numPr>
          <w:ilvl w:val="0"/>
          <w:numId w:val="1"/>
        </w:numPr>
        <w:tabs>
          <w:tab w:val="num" w:pos="284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підсумки роботи </w:t>
      </w:r>
      <w:r w:rsidR="001B1EFD" w:rsidRP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ідділу культури і туризму </w:t>
      </w:r>
      <w:r w:rsidR="003D64FC"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Ічнянської міської ради </w:t>
      </w:r>
      <w:r w:rsidR="005D56BC" w:rsidRPr="006B6FF0">
        <w:rPr>
          <w:rFonts w:ascii="Times New Roman" w:hAnsi="Times New Roman" w:cs="Times New Roman"/>
          <w:bCs/>
          <w:sz w:val="24"/>
          <w:szCs w:val="24"/>
          <w:lang w:val="uk-UA"/>
        </w:rPr>
        <w:t>за 202</w:t>
      </w:r>
      <w:r w:rsidR="006F6CAD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5D56BC"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рік</w:t>
      </w:r>
      <w:r w:rsidR="00A414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04766"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взяти до відома (дода</w:t>
      </w:r>
      <w:r w:rsidR="00C41A53"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904766"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ться). </w:t>
      </w:r>
    </w:p>
    <w:p w14:paraId="0F048BE2" w14:textId="77777777" w:rsidR="00E36349" w:rsidRPr="00090870" w:rsidRDefault="00E36349" w:rsidP="005153C8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77142D" w14:textId="77777777" w:rsidR="00995783" w:rsidRDefault="00E75607" w:rsidP="005153C8">
      <w:pPr>
        <w:pStyle w:val="a5"/>
        <w:numPr>
          <w:ilvl w:val="0"/>
          <w:numId w:val="1"/>
        </w:numPr>
        <w:tabs>
          <w:tab w:val="num" w:pos="284"/>
          <w:tab w:val="left" w:pos="851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Визнати роботу </w:t>
      </w:r>
      <w:r w:rsidR="001B1EFD" w:rsidRP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ідділу культури і туризму </w:t>
      </w:r>
      <w:r w:rsidR="006B6FF0"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Ічнянської міської ради </w:t>
      </w:r>
      <w:r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задовільною.</w:t>
      </w:r>
    </w:p>
    <w:p w14:paraId="3F4DC93B" w14:textId="77777777" w:rsidR="00E36349" w:rsidRPr="00E36349" w:rsidRDefault="00E36349" w:rsidP="005153C8">
      <w:pPr>
        <w:tabs>
          <w:tab w:val="left" w:pos="851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2DAFD5" w14:textId="77777777" w:rsidR="00995783" w:rsidRPr="00995783" w:rsidRDefault="006C4B7F" w:rsidP="005153C8">
      <w:pPr>
        <w:pStyle w:val="a5"/>
        <w:numPr>
          <w:ilvl w:val="0"/>
          <w:numId w:val="1"/>
        </w:numPr>
        <w:tabs>
          <w:tab w:val="num" w:pos="284"/>
          <w:tab w:val="left" w:pos="851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57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Відділу культури і туризму Ічнянської міської ради </w:t>
      </w:r>
      <w:r w:rsidR="00995783" w:rsidRPr="00995783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995783" w:rsidRPr="00995783">
        <w:rPr>
          <w:rFonts w:ascii="Times New Roman" w:hAnsi="Times New Roman" w:cs="Times New Roman"/>
          <w:sz w:val="24"/>
          <w:szCs w:val="24"/>
          <w:lang w:val="uk-UA"/>
        </w:rPr>
        <w:t>абезпечити, у межах наданих повноважень, вільного розвитку культурно – мистецьких процесів, доступності всіх видів культурних послуг і культурної діяльності для кожного громадянина, створювати умови для розвитку усіх видів аматорського мистецтва, художньої творчості, а також для організації змістовного культурного дозвілля населення, здобуття освіти у сфері культури і мистецтва, позашкільної мистецько</w:t>
      </w:r>
      <w:r w:rsidR="00B06379">
        <w:rPr>
          <w:rFonts w:ascii="Times New Roman" w:hAnsi="Times New Roman" w:cs="Times New Roman"/>
          <w:sz w:val="24"/>
          <w:szCs w:val="24"/>
          <w:lang w:val="uk-UA"/>
        </w:rPr>
        <w:t>ї освіти.</w:t>
      </w:r>
    </w:p>
    <w:p w14:paraId="41BF3839" w14:textId="77777777" w:rsidR="00B06379" w:rsidRDefault="00B06379" w:rsidP="009047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DCC53C" w14:textId="77777777" w:rsidR="00B06379" w:rsidRDefault="00B06379" w:rsidP="009047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878988" w14:textId="77777777" w:rsidR="00904766" w:rsidRPr="00904766" w:rsidRDefault="00904766" w:rsidP="009047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4766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Олена БУТУРЛИМ</w:t>
      </w:r>
    </w:p>
    <w:p w14:paraId="71B3EE1C" w14:textId="77777777" w:rsidR="00CE0BF3" w:rsidRPr="00087465" w:rsidRDefault="00CE0BF3" w:rsidP="00A34DA6">
      <w:pPr>
        <w:widowControl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zh-CN"/>
        </w:rPr>
      </w:pPr>
    </w:p>
    <w:p w14:paraId="5AC44DF1" w14:textId="77777777" w:rsidR="00E36349" w:rsidRDefault="00E36349" w:rsidP="00DE17F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D1AC7D1" w14:textId="77777777" w:rsidR="00DE17FF" w:rsidRDefault="00DE17FF" w:rsidP="00DE17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EEFA0E" w14:textId="77777777" w:rsidR="003A4DF1" w:rsidRPr="00E101D4" w:rsidRDefault="003A4DF1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</w:p>
    <w:p w14:paraId="65FBCD51" w14:textId="77777777" w:rsidR="003A4DF1" w:rsidRPr="00E101D4" w:rsidRDefault="003A4DF1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 Ічнянської міської ради</w:t>
      </w:r>
    </w:p>
    <w:p w14:paraId="08007B4A" w14:textId="19CC0570" w:rsidR="003A4DF1" w:rsidRPr="00E101D4" w:rsidRDefault="003A4DF1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DE17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703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DE17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95</w:t>
      </w:r>
    </w:p>
    <w:p w14:paraId="158677B7" w14:textId="77777777" w:rsidR="003A4DF1" w:rsidRPr="00E101D4" w:rsidRDefault="003A4DF1" w:rsidP="003A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2AB52F0" w14:textId="77777777" w:rsidR="006F6CAD" w:rsidRPr="00E101D4" w:rsidRDefault="006F6CAD" w:rsidP="006F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ІНФОРМАЦІЯ</w:t>
      </w:r>
    </w:p>
    <w:p w14:paraId="6199A883" w14:textId="77777777" w:rsidR="006F6CAD" w:rsidRDefault="006F6CAD" w:rsidP="006F6CA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B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підсумки роботи </w:t>
      </w:r>
      <w:r w:rsidRPr="00156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Pr="001565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ідділу культури і туризму</w:t>
      </w:r>
    </w:p>
    <w:p w14:paraId="5EE295EF" w14:textId="77777777" w:rsidR="006F6CAD" w:rsidRPr="00BE6BE6" w:rsidRDefault="006F6CAD" w:rsidP="006F6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6BE6">
        <w:rPr>
          <w:rFonts w:ascii="Times New Roman" w:hAnsi="Times New Roman" w:cs="Times New Roman"/>
          <w:b/>
          <w:bCs/>
          <w:sz w:val="24"/>
          <w:szCs w:val="24"/>
          <w:lang w:val="uk-UA"/>
        </w:rPr>
        <w:t>Ічнянської міської ради за 202</w:t>
      </w:r>
      <w:r w:rsidRPr="006F6CAD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E6B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14:paraId="359EE4B1" w14:textId="77777777" w:rsidR="006F6CAD" w:rsidRPr="005916A0" w:rsidRDefault="006F6CAD" w:rsidP="006F6CAD">
      <w:pPr>
        <w:pStyle w:val="a6"/>
        <w:rPr>
          <w:sz w:val="24"/>
          <w:szCs w:val="24"/>
          <w:lang w:eastAsia="ru-RU"/>
        </w:rPr>
      </w:pPr>
    </w:p>
    <w:p w14:paraId="2BB81F3D" w14:textId="77777777" w:rsidR="006F6CAD" w:rsidRPr="00DF0A8C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Відділ культури і туризму Ічнянської міської ради налічує такі структурні підрозділи: </w:t>
      </w:r>
    </w:p>
    <w:p w14:paraId="51931ED5" w14:textId="77777777" w:rsidR="006F6CAD" w:rsidRPr="00DF0A8C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бухгалтерія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12A9A6" w14:textId="77777777" w:rsidR="006F6CAD" w:rsidRPr="00324A45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дозвілля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2 з яких мобілізовано. </w:t>
      </w:r>
    </w:p>
    <w:p w14:paraId="2B02F7BC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КЗ «Публічна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бібліотека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Ічнянської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налічує 11 працівників та має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 філій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(12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працівників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2BE6A424" w14:textId="291BCBCB" w:rsidR="006F6CAD" w:rsidRPr="00707642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Працюючі с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ільські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будинки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культури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сільські клуби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3, в яких працює 35 осіб (25 штатних одиниць) та 1 працівник мобілізований.</w:t>
      </w:r>
    </w:p>
    <w:p w14:paraId="4A33BF6F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Мистецька школа Ічнянської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міської ради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працівників. </w:t>
      </w:r>
    </w:p>
    <w:p w14:paraId="3E43F4AB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Краєзнавчий музей Ічнянської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міської ради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працівників.</w:t>
      </w:r>
    </w:p>
    <w:p w14:paraId="500E1AD0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Музей-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садиба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братів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Ревуць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ких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277D78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Протягом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року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відділом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330 грн.,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борди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250 грн., рамки,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подяки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–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418 грн. </w:t>
      </w:r>
    </w:p>
    <w:p w14:paraId="2E05519E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утримання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відділу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туризму за 2025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склали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18D8E4" w14:textId="77777777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–20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793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923 грн., </w:t>
      </w:r>
    </w:p>
    <w:p w14:paraId="5D456909" w14:textId="24B9D7F6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спеціальному</w:t>
      </w:r>
      <w:proofErr w:type="spellEnd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– 3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901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496 грн.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</w:p>
    <w:p w14:paraId="4ADB5FAD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малоцінних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необоротних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матеріальних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активів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 грн.</w:t>
      </w:r>
    </w:p>
    <w:p w14:paraId="5CF24EC8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Капітальні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2025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склали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655 грн., в т.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ч.:</w:t>
      </w:r>
    </w:p>
    <w:p w14:paraId="56C52DD0" w14:textId="77777777" w:rsidR="006F6CAD" w:rsidRPr="005244CF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надходжень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657B78A0" w14:textId="77777777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мистецьку</w:t>
      </w:r>
      <w:proofErr w:type="spellEnd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школу  принтер –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199 грн.; </w:t>
      </w:r>
    </w:p>
    <w:p w14:paraId="4CCF79D3" w14:textId="77777777" w:rsidR="006F6CAD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ЦКіД</w:t>
      </w:r>
      <w:proofErr w:type="spellEnd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апаратуру</w:t>
      </w:r>
      <w:proofErr w:type="spellEnd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069 грн.; </w:t>
      </w:r>
    </w:p>
    <w:p w14:paraId="4E817C7A" w14:textId="77777777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Крупичпільський</w:t>
      </w:r>
      <w:proofErr w:type="spellEnd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СБК костюм Святого </w:t>
      </w:r>
      <w:proofErr w:type="spellStart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Миколая</w:t>
      </w:r>
      <w:proofErr w:type="spellEnd"/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345 грн.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58913294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безкоштовної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благодійно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читачів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поповнено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бібліотечного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на суму 190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458 грн.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рахунок гуманітарної допомоги </w:t>
      </w:r>
      <w:proofErr w:type="spellStart"/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ЦКіД</w:t>
      </w:r>
      <w:proofErr w:type="spellEnd"/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отримав автомобіль – 198220 грн.</w:t>
      </w:r>
    </w:p>
    <w:p w14:paraId="554E44EF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рахунок коштів, виділених з бюджету розвитку придбано для бібліотеки книг на суму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969 грн., кондиціонер –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221 грн.; для </w:t>
      </w:r>
      <w:proofErr w:type="spellStart"/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ЦКіД</w:t>
      </w:r>
      <w:proofErr w:type="spellEnd"/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апаратуру 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352 </w:t>
      </w:r>
      <w:proofErr w:type="spellStart"/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</w:t>
      </w:r>
      <w:proofErr w:type="spellEnd"/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,; для централізованої бухгалтерії кондиціонер –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500 грн.</w:t>
      </w:r>
    </w:p>
    <w:p w14:paraId="36B7779E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ремонтів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приміщеннях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Мистецької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ЦКіДу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будинках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музеях,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господарчий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74A65D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(зокрема на кладовищах, де відсутнє електропостачання)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сільські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портативних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колонок. За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надходжень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замінено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частину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пошкоджених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бойових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вікон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Дорогинському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Крупичпільському</w:t>
      </w:r>
      <w:proofErr w:type="spellEnd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СБК.</w:t>
      </w:r>
    </w:p>
    <w:p w14:paraId="111F1FF2" w14:textId="77777777" w:rsidR="006F6CAD" w:rsidRPr="00DF0A8C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Великодня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новорічних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спеціалістами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ідділу</w:t>
      </w:r>
      <w:proofErr w:type="spellEnd"/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культури і туризму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бібліотеки та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ЦКіДу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створено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локації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парку </w:t>
      </w:r>
      <w:proofErr w:type="gram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</w:t>
      </w:r>
      <w:proofErr w:type="gram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іщенням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Центром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дозвілля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жовтні-листопаді діяла велика гарбузова локація.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Окрім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в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укритті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кімната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Святого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Миколая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період роботи відвідало більше 3000 чоловік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–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й гостей з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193870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Центром культури і дозвілля було проведено 87 заходів, враховуючи церемонії прощання, річниці, відкриття пам’ятників загиблим Героям, благодійні та вітальні концерти. </w:t>
      </w:r>
    </w:p>
    <w:p w14:paraId="4C97235D" w14:textId="77777777" w:rsidR="006F6CAD" w:rsidRPr="0073433B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Музей-садибу 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імені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Левка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Миколайовича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Ревуцьк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було пере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меновано на Музей-с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дибу братів Ревуцьких. Працівниками було проведено 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- 52 екскурсії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заклад відвідало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1100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5D34783B" w14:textId="77777777" w:rsidR="006F6CAD" w:rsidRPr="0073433B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Краєзнавчий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музей –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24 екскурсії 2100 відвідувачів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Окрім того, працівники проводять майстер-класи та пі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навальні заходи для дітей, а також традиційно створюють до Дня вишиванки святкову локацію, популяризуючи українську культуру серед населення.</w:t>
      </w:r>
    </w:p>
    <w:p w14:paraId="40F55A48" w14:textId="3218816E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Сільськими будинками культури та клубами було проведено 540 заходів. Це і благодійні концерти, і річниці, і різноманітні активності для дітей та молоді сіл. Адже будинок культури в селі – дуже часто єдине місце для проведення дозвілля.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Також працівники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займаються плетінням маскувальних сіток, виготовленням окопних свічок.</w:t>
      </w:r>
    </w:p>
    <w:p w14:paraId="1F9556BF" w14:textId="77777777" w:rsidR="006F6CAD" w:rsidRPr="0073433B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благодійних концертах, проведених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ЦКІДом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СБК та СК, загалом зібрано 370 525 грн. на підтримку ЗСУ.</w:t>
      </w:r>
    </w:p>
    <w:p w14:paraId="3F2DA804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базі КЗ «Публічна бібліотека Ічнянської місткої ради» продовжує діяльність Цифровий навчальний центр, який щодня відвідують діти громади.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комфортний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безпечний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зручно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облаштований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простір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активного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дозвілля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Тут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до 17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безкоштовно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підключитися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навчатися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онлайн-платформах,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участь у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майстер-класах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переглядати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різноманітні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презентації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цікаві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мультфільми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поспілкуватися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погратися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Працівниками проводяться цікаві пізнавальні заняття. </w:t>
      </w:r>
    </w:p>
    <w:p w14:paraId="559377FF" w14:textId="77777777" w:rsidR="006F6CAD" w:rsidRPr="009D17F9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A35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Протягом 2025 року учні Мистецької школи ІМР брали активну участь у районних, обласних та міжнародних конкурсах, фестивалях і мистецьких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A35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заходах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де неодноразово займали призові місця</w:t>
      </w:r>
      <w:r w:rsidRPr="005A35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Але масштабні концерти та фестивалі зараз проводити ризиковано, тому міські заходи за участі дітей обмежено.</w:t>
      </w:r>
    </w:p>
    <w:p w14:paraId="156F439C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жаль,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зараз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культура не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працювати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повні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груди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живемо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економії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зменшено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мінімуму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8818692" w14:textId="2C20236A" w:rsidR="006F6CAD" w:rsidRPr="005244CF" w:rsidRDefault="006F6CAD" w:rsidP="00C804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Посадові оклади працівників культури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нижчі за мінімальну заробітну плату. Тому говорити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гідну оплату праці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ми не можемо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ідсутність бронювання.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вернення до міністерств та установ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дали жодного результату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Як наслідок – великий кадровий голод. </w:t>
      </w:r>
      <w:r w:rsidR="00C804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Творчих працівників замінити дуже важко, адже талант – це те, чому навчити неможливо. Все це вбиває галузь культури та унеможливлює створення якісного контенту для споживача. </w:t>
      </w:r>
    </w:p>
    <w:p w14:paraId="4C147325" w14:textId="77777777" w:rsidR="006F6CAD" w:rsidRPr="005244CF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навіть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намагаємося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нести людям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трішки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позитиву,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зберігати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нашу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самобутність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яку так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важливо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зараз.</w:t>
      </w:r>
    </w:p>
    <w:p w14:paraId="47921FB1" w14:textId="77777777" w:rsidR="006F6CAD" w:rsidRDefault="006F6CAD" w:rsidP="00E363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E3B6F2" w14:textId="77777777" w:rsidR="006F6CAD" w:rsidRDefault="006F6CAD" w:rsidP="006F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EE177C" w14:textId="77777777" w:rsidR="006F6CAD" w:rsidRDefault="006F6CAD" w:rsidP="006F6C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</w:t>
      </w:r>
      <w:r w:rsidRPr="00156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Pr="001565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ідділу культури і туризму</w:t>
      </w:r>
    </w:p>
    <w:p w14:paraId="5607EB61" w14:textId="77777777" w:rsidR="006F6CAD" w:rsidRDefault="006F6CAD" w:rsidP="006F6C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6B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Ічнянської міської ради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Марина ВІТИК</w:t>
      </w:r>
    </w:p>
    <w:p w14:paraId="08DDC17B" w14:textId="77777777" w:rsidR="006F7165" w:rsidRDefault="006F7165" w:rsidP="003A4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E544BF9" w14:textId="77777777" w:rsidR="00537F52" w:rsidRDefault="00537F52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2F36374" w14:textId="77777777" w:rsidR="00703149" w:rsidRDefault="00703149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E3B245F" w14:textId="77777777" w:rsidR="00703149" w:rsidRDefault="00703149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DEF1214" w14:textId="77777777" w:rsidR="00703149" w:rsidRDefault="00703149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703149" w:rsidSect="00C1745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F23BB" w14:textId="77777777" w:rsidR="0085134A" w:rsidRDefault="0085134A" w:rsidP="006F6CAD">
      <w:pPr>
        <w:spacing w:after="0" w:line="240" w:lineRule="auto"/>
      </w:pPr>
      <w:r>
        <w:separator/>
      </w:r>
    </w:p>
  </w:endnote>
  <w:endnote w:type="continuationSeparator" w:id="0">
    <w:p w14:paraId="4BFB0A24" w14:textId="77777777" w:rsidR="0085134A" w:rsidRDefault="0085134A" w:rsidP="006F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81F82" w14:textId="77777777" w:rsidR="0085134A" w:rsidRDefault="0085134A" w:rsidP="006F6CAD">
      <w:pPr>
        <w:spacing w:after="0" w:line="240" w:lineRule="auto"/>
      </w:pPr>
      <w:r>
        <w:separator/>
      </w:r>
    </w:p>
  </w:footnote>
  <w:footnote w:type="continuationSeparator" w:id="0">
    <w:p w14:paraId="6B138F95" w14:textId="77777777" w:rsidR="0085134A" w:rsidRDefault="0085134A" w:rsidP="006F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D6A"/>
    <w:multiLevelType w:val="hybridMultilevel"/>
    <w:tmpl w:val="6D34EBF4"/>
    <w:lvl w:ilvl="0" w:tplc="29E6C20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08EF5D4C"/>
    <w:multiLevelType w:val="hybridMultilevel"/>
    <w:tmpl w:val="CC6AADAA"/>
    <w:lvl w:ilvl="0" w:tplc="F35E09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97B18"/>
    <w:multiLevelType w:val="hybridMultilevel"/>
    <w:tmpl w:val="5E94DBC8"/>
    <w:lvl w:ilvl="0" w:tplc="BDE0AFBA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B8983C66">
      <w:start w:val="1"/>
      <w:numFmt w:val="bullet"/>
      <w:lvlText w:val="□"/>
      <w:lvlJc w:val="left"/>
      <w:pPr>
        <w:tabs>
          <w:tab w:val="num" w:pos="1353"/>
        </w:tabs>
        <w:ind w:left="1353" w:hanging="453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05E0E"/>
    <w:multiLevelType w:val="hybridMultilevel"/>
    <w:tmpl w:val="95B6099A"/>
    <w:lvl w:ilvl="0" w:tplc="152A304E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4F04C3"/>
    <w:multiLevelType w:val="hybridMultilevel"/>
    <w:tmpl w:val="41C8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54237"/>
    <w:multiLevelType w:val="hybridMultilevel"/>
    <w:tmpl w:val="3A2E583C"/>
    <w:lvl w:ilvl="0" w:tplc="F84E62F8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3C4CCF"/>
    <w:multiLevelType w:val="hybridMultilevel"/>
    <w:tmpl w:val="7030590E"/>
    <w:lvl w:ilvl="0" w:tplc="359ABF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65192B"/>
    <w:multiLevelType w:val="hybridMultilevel"/>
    <w:tmpl w:val="23C48342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C6BF9"/>
    <w:multiLevelType w:val="multilevel"/>
    <w:tmpl w:val="F15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1A"/>
    <w:rsid w:val="00087465"/>
    <w:rsid w:val="00090870"/>
    <w:rsid w:val="000B091A"/>
    <w:rsid w:val="000B34D3"/>
    <w:rsid w:val="000F63F2"/>
    <w:rsid w:val="0014580C"/>
    <w:rsid w:val="00156594"/>
    <w:rsid w:val="001A4F41"/>
    <w:rsid w:val="001B1EFD"/>
    <w:rsid w:val="002236E4"/>
    <w:rsid w:val="002244C0"/>
    <w:rsid w:val="0023018C"/>
    <w:rsid w:val="0023591A"/>
    <w:rsid w:val="00237C87"/>
    <w:rsid w:val="0027154F"/>
    <w:rsid w:val="002F2535"/>
    <w:rsid w:val="003A4453"/>
    <w:rsid w:val="003A4DF1"/>
    <w:rsid w:val="003D64FC"/>
    <w:rsid w:val="003E0B13"/>
    <w:rsid w:val="004470A8"/>
    <w:rsid w:val="004828D1"/>
    <w:rsid w:val="004E25C2"/>
    <w:rsid w:val="004F35F2"/>
    <w:rsid w:val="005153C8"/>
    <w:rsid w:val="00537F52"/>
    <w:rsid w:val="00544B41"/>
    <w:rsid w:val="005916A0"/>
    <w:rsid w:val="005C10B6"/>
    <w:rsid w:val="005D07DB"/>
    <w:rsid w:val="005D56BC"/>
    <w:rsid w:val="00610DA2"/>
    <w:rsid w:val="006601B3"/>
    <w:rsid w:val="0066381F"/>
    <w:rsid w:val="00695D39"/>
    <w:rsid w:val="006B6FF0"/>
    <w:rsid w:val="006C18F0"/>
    <w:rsid w:val="006C4B7F"/>
    <w:rsid w:val="006F6CAD"/>
    <w:rsid w:val="006F7165"/>
    <w:rsid w:val="00703149"/>
    <w:rsid w:val="00717811"/>
    <w:rsid w:val="00794ACA"/>
    <w:rsid w:val="007A2F24"/>
    <w:rsid w:val="007C0AD9"/>
    <w:rsid w:val="007D337D"/>
    <w:rsid w:val="007F2C5B"/>
    <w:rsid w:val="00815AD8"/>
    <w:rsid w:val="0084482D"/>
    <w:rsid w:val="00846193"/>
    <w:rsid w:val="0085134A"/>
    <w:rsid w:val="00867301"/>
    <w:rsid w:val="00895E9B"/>
    <w:rsid w:val="008D76F9"/>
    <w:rsid w:val="00904766"/>
    <w:rsid w:val="009303AC"/>
    <w:rsid w:val="0093194C"/>
    <w:rsid w:val="0095571C"/>
    <w:rsid w:val="0099457A"/>
    <w:rsid w:val="00995783"/>
    <w:rsid w:val="009D52D8"/>
    <w:rsid w:val="009E11B5"/>
    <w:rsid w:val="00A23862"/>
    <w:rsid w:val="00A34DA6"/>
    <w:rsid w:val="00A414F8"/>
    <w:rsid w:val="00A628E6"/>
    <w:rsid w:val="00AE56EF"/>
    <w:rsid w:val="00B04D5F"/>
    <w:rsid w:val="00B06379"/>
    <w:rsid w:val="00B4313C"/>
    <w:rsid w:val="00B80F2C"/>
    <w:rsid w:val="00B875CB"/>
    <w:rsid w:val="00BB7338"/>
    <w:rsid w:val="00BE089D"/>
    <w:rsid w:val="00BE6BE6"/>
    <w:rsid w:val="00C14F73"/>
    <w:rsid w:val="00C17456"/>
    <w:rsid w:val="00C230C6"/>
    <w:rsid w:val="00C235A6"/>
    <w:rsid w:val="00C41A53"/>
    <w:rsid w:val="00C746A7"/>
    <w:rsid w:val="00C7548E"/>
    <w:rsid w:val="00C80409"/>
    <w:rsid w:val="00CC3C21"/>
    <w:rsid w:val="00CE0BF3"/>
    <w:rsid w:val="00D0511E"/>
    <w:rsid w:val="00D22BE7"/>
    <w:rsid w:val="00D75D2B"/>
    <w:rsid w:val="00D762AB"/>
    <w:rsid w:val="00D768E6"/>
    <w:rsid w:val="00D81AB9"/>
    <w:rsid w:val="00D91EFF"/>
    <w:rsid w:val="00DE17FF"/>
    <w:rsid w:val="00DF0A8C"/>
    <w:rsid w:val="00E06D10"/>
    <w:rsid w:val="00E225A7"/>
    <w:rsid w:val="00E3437A"/>
    <w:rsid w:val="00E36349"/>
    <w:rsid w:val="00E75607"/>
    <w:rsid w:val="00E90677"/>
    <w:rsid w:val="00E92B88"/>
    <w:rsid w:val="00EC2B71"/>
    <w:rsid w:val="00EE408B"/>
    <w:rsid w:val="00EF68A9"/>
    <w:rsid w:val="00F25855"/>
    <w:rsid w:val="00F62286"/>
    <w:rsid w:val="00FB0477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607"/>
    <w:pPr>
      <w:ind w:left="720"/>
      <w:contextualSpacing/>
    </w:pPr>
  </w:style>
  <w:style w:type="paragraph" w:styleId="a6">
    <w:name w:val="No Spacing"/>
    <w:link w:val="a7"/>
    <w:uiPriority w:val="1"/>
    <w:qFormat/>
    <w:rsid w:val="009319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7">
    <w:name w:val="Без интервала Знак"/>
    <w:link w:val="a6"/>
    <w:uiPriority w:val="1"/>
    <w:rsid w:val="0093194C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8">
    <w:name w:val="Normal (Web)"/>
    <w:basedOn w:val="a"/>
    <w:uiPriority w:val="99"/>
    <w:semiHidden/>
    <w:unhideWhenUsed/>
    <w:rsid w:val="00C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C746A7"/>
    <w:rPr>
      <w:rFonts w:ascii="Times New Roman" w:hAnsi="Times New Roman" w:cs="Times New Roman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9E11B5"/>
    <w:rPr>
      <w:b/>
      <w:bCs/>
    </w:rPr>
  </w:style>
  <w:style w:type="paragraph" w:customStyle="1" w:styleId="docdata">
    <w:name w:val="docdata"/>
    <w:aliases w:val="docy,v5,50796,baiaagaaboqcaaadpcqaaawzxaaaaaaaaaaaaaaaaaaaaaaaaaaaaaaaaaaaaaaaaaaaaaaaaaaaaaaaaaaaaaaaaaaaaaaaaaaaaaaaaaaaaaaaaaaaaaaaaaaaaaaaaaaaaaaaaaaaaaaaaaaaaaaaaaaaaaaaaaaaaaaaaaaaaaaaaaaaaaaaaaaaaaaaaaaaaaaaaaaaaaaaaaaaaaaaaaaaaaaaaaaaaaa"/>
    <w:basedOn w:val="a"/>
    <w:rsid w:val="00DF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CAD"/>
  </w:style>
  <w:style w:type="paragraph" w:styleId="ac">
    <w:name w:val="footer"/>
    <w:basedOn w:val="a"/>
    <w:link w:val="ad"/>
    <w:uiPriority w:val="99"/>
    <w:unhideWhenUsed/>
    <w:rsid w:val="006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607"/>
    <w:pPr>
      <w:ind w:left="720"/>
      <w:contextualSpacing/>
    </w:pPr>
  </w:style>
  <w:style w:type="paragraph" w:styleId="a6">
    <w:name w:val="No Spacing"/>
    <w:link w:val="a7"/>
    <w:uiPriority w:val="1"/>
    <w:qFormat/>
    <w:rsid w:val="009319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7">
    <w:name w:val="Без интервала Знак"/>
    <w:link w:val="a6"/>
    <w:uiPriority w:val="1"/>
    <w:rsid w:val="0093194C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8">
    <w:name w:val="Normal (Web)"/>
    <w:basedOn w:val="a"/>
    <w:uiPriority w:val="99"/>
    <w:semiHidden/>
    <w:unhideWhenUsed/>
    <w:rsid w:val="00C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C746A7"/>
    <w:rPr>
      <w:rFonts w:ascii="Times New Roman" w:hAnsi="Times New Roman" w:cs="Times New Roman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9E11B5"/>
    <w:rPr>
      <w:b/>
      <w:bCs/>
    </w:rPr>
  </w:style>
  <w:style w:type="paragraph" w:customStyle="1" w:styleId="docdata">
    <w:name w:val="docdata"/>
    <w:aliases w:val="docy,v5,50796,baiaagaaboqcaaadpcqaaawzxaaaaaaaaaaaaaaaaaaaaaaaaaaaaaaaaaaaaaaaaaaaaaaaaaaaaaaaaaaaaaaaaaaaaaaaaaaaaaaaaaaaaaaaaaaaaaaaaaaaaaaaaaaaaaaaaaaaaaaaaaaaaaaaaaaaaaaaaaaaaaaaaaaaaaaaaaaaaaaaaaaaaaaaaaaaaaaaaaaaaaaaaaaaaaaaaaaaaaaaaaaaaaa"/>
    <w:basedOn w:val="a"/>
    <w:rsid w:val="00DF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CAD"/>
  </w:style>
  <w:style w:type="paragraph" w:styleId="ac">
    <w:name w:val="footer"/>
    <w:basedOn w:val="a"/>
    <w:link w:val="ad"/>
    <w:uiPriority w:val="99"/>
    <w:unhideWhenUsed/>
    <w:rsid w:val="006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2EF9-DAB8-4781-943E-82990544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4690</Words>
  <Characters>2674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ADM</cp:lastModifiedBy>
  <cp:revision>2</cp:revision>
  <cp:lastPrinted>2026-04-10T10:17:00Z</cp:lastPrinted>
  <dcterms:created xsi:type="dcterms:W3CDTF">2026-04-10T10:18:00Z</dcterms:created>
  <dcterms:modified xsi:type="dcterms:W3CDTF">2026-04-10T10:18:00Z</dcterms:modified>
</cp:coreProperties>
</file>